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56C8" w14:textId="6F569DB9" w:rsidR="002F00CD" w:rsidRDefault="00385151" w:rsidP="00B93A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CO303</w:t>
      </w:r>
      <w:r w:rsidR="002F00CD" w:rsidRPr="00B93A5F">
        <w:rPr>
          <w:rFonts w:ascii="Times New Roman" w:hAnsi="Times New Roman" w:cs="Times New Roman"/>
          <w:b/>
          <w:bCs/>
          <w:sz w:val="24"/>
          <w:szCs w:val="24"/>
        </w:rPr>
        <w:t>: COMPUTER GRAPHICS</w:t>
      </w:r>
    </w:p>
    <w:p w14:paraId="23642447" w14:textId="3B53EFBB" w:rsidR="002F00CD" w:rsidRDefault="002F00CD" w:rsidP="00B93A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93A5F">
        <w:rPr>
          <w:rFonts w:ascii="Times New Roman" w:hAnsi="Times New Roman" w:cs="Times New Roman"/>
          <w:i/>
          <w:iCs/>
          <w:sz w:val="24"/>
          <w:szCs w:val="24"/>
        </w:rPr>
        <w:t>Full Marks</w:t>
      </w:r>
      <w:r w:rsidRPr="00B93A5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8515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47F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4613">
        <w:rPr>
          <w:rFonts w:ascii="Times New Roman" w:hAnsi="Times New Roman" w:cs="Times New Roman"/>
          <w:sz w:val="24"/>
          <w:szCs w:val="24"/>
        </w:rPr>
        <w:t xml:space="preserve"> </w:t>
      </w:r>
      <w:r w:rsidRPr="00B93A5F">
        <w:rPr>
          <w:rFonts w:ascii="Times New Roman" w:hAnsi="Times New Roman" w:cs="Times New Roman"/>
          <w:i/>
          <w:iCs/>
          <w:sz w:val="24"/>
          <w:szCs w:val="24"/>
        </w:rPr>
        <w:t>Time: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5151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Hrs</w:t>
      </w:r>
    </w:p>
    <w:p w14:paraId="501913C2" w14:textId="681A45BD" w:rsidR="00430B59" w:rsidRPr="00777E3D" w:rsidRDefault="00EE09E0" w:rsidP="00EE09E0">
      <w:pPr>
        <w:tabs>
          <w:tab w:val="center" w:pos="4876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="00430B59" w:rsidRPr="00777E3D">
        <w:rPr>
          <w:rFonts w:ascii="Times New Roman" w:hAnsi="Times New Roman" w:cs="Times New Roman"/>
          <w:i/>
        </w:rPr>
        <w:t>(The figures in the right-hand margin indicate full marks for the questions)</w:t>
      </w:r>
    </w:p>
    <w:p w14:paraId="1E209A80" w14:textId="6D17E7C5" w:rsidR="00430B59" w:rsidRDefault="00EE09E0" w:rsidP="00430B5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</w:rPr>
        <w:pict w14:anchorId="63D3D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pt;height:6.25pt" o:hrpct="0" o:hralign="center" o:hr="t">
            <v:imagedata r:id="rId8" o:title="BD21328_"/>
          </v:shape>
        </w:pict>
      </w:r>
    </w:p>
    <w:p w14:paraId="2DC123BF" w14:textId="2D06D293" w:rsidR="00430B59" w:rsidRPr="00430B59" w:rsidRDefault="00430B59" w:rsidP="00430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0B59">
        <w:rPr>
          <w:rFonts w:ascii="Times New Roman" w:hAnsi="Times New Roman" w:cs="Times New Roman"/>
        </w:rPr>
        <w:t xml:space="preserve">Which of the following formula </w:t>
      </w:r>
      <w:r>
        <w:rPr>
          <w:rFonts w:ascii="Times New Roman" w:hAnsi="Times New Roman" w:cs="Times New Roman"/>
        </w:rPr>
        <w:t>can be</w:t>
      </w:r>
      <w:r w:rsidRPr="00430B59">
        <w:rPr>
          <w:rFonts w:ascii="Times New Roman" w:hAnsi="Times New Roman" w:cs="Times New Roman"/>
        </w:rPr>
        <w:t xml:space="preserve"> used for converting world coordinates to viewing coordinates?</w:t>
      </w:r>
    </w:p>
    <w:p w14:paraId="65852D9A" w14:textId="742B282F" w:rsidR="00430B59" w:rsidRPr="00430B59" w:rsidRDefault="00430B59" w:rsidP="00430B5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30B59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T</w:t>
      </w:r>
      <w:r w:rsidRPr="00430B59">
        <w:rPr>
          <w:rFonts w:ascii="Times New Roman" w:hAnsi="Times New Roman" w:cs="Times New Roman"/>
          <w:vertAlign w:val="subscript"/>
        </w:rPr>
        <w:t>WC, VC</w:t>
      </w:r>
      <w:r w:rsidRPr="00430B59">
        <w:rPr>
          <w:rFonts w:ascii="Times New Roman" w:hAnsi="Times New Roman" w:cs="Times New Roman"/>
        </w:rPr>
        <w:t xml:space="preserve"> = R</w:t>
      </w:r>
      <w:r w:rsidRPr="00430B59">
        <w:rPr>
          <w:rFonts w:ascii="Times New Roman" w:hAnsi="Times New Roman" w:cs="Times New Roman"/>
          <w:vertAlign w:val="subscript"/>
        </w:rPr>
        <w:t>z</w:t>
      </w:r>
      <w:r w:rsidRPr="00430B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Pr="00430B59">
        <w:rPr>
          <w:rFonts w:ascii="Times New Roman" w:hAnsi="Times New Roman" w:cs="Times New Roman"/>
        </w:rPr>
        <w:t xml:space="preserve"> R</w:t>
      </w:r>
      <w:r w:rsidRPr="00430B59">
        <w:rPr>
          <w:rFonts w:ascii="Times New Roman" w:hAnsi="Times New Roman" w:cs="Times New Roman"/>
          <w:vertAlign w:val="subscript"/>
        </w:rPr>
        <w:t>y</w:t>
      </w:r>
      <w:r w:rsidRPr="00430B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Pr="00430B59">
        <w:rPr>
          <w:rFonts w:ascii="Times New Roman" w:hAnsi="Times New Roman" w:cs="Times New Roman"/>
        </w:rPr>
        <w:t xml:space="preserve"> R</w:t>
      </w:r>
      <w:r w:rsidRPr="00430B59">
        <w:rPr>
          <w:rFonts w:ascii="Times New Roman" w:hAnsi="Times New Roman" w:cs="Times New Roman"/>
          <w:vertAlign w:val="subscript"/>
        </w:rPr>
        <w:t>z</w:t>
      </w:r>
      <w:r w:rsidRPr="00430B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Pr="00430B59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c) T</w:t>
      </w:r>
      <w:r w:rsidRPr="00430B59">
        <w:rPr>
          <w:rFonts w:ascii="Times New Roman" w:hAnsi="Times New Roman" w:cs="Times New Roman"/>
          <w:vertAlign w:val="subscript"/>
        </w:rPr>
        <w:t>WC, VC</w:t>
      </w:r>
      <w:r w:rsidRPr="00430B59">
        <w:rPr>
          <w:rFonts w:ascii="Times New Roman" w:hAnsi="Times New Roman" w:cs="Times New Roman"/>
        </w:rPr>
        <w:t xml:space="preserve"> = R</w:t>
      </w:r>
      <w:r w:rsidRPr="00430B59">
        <w:rPr>
          <w:rFonts w:ascii="Times New Roman" w:hAnsi="Times New Roman" w:cs="Times New Roman"/>
          <w:vertAlign w:val="subscript"/>
        </w:rPr>
        <w:t>x</w:t>
      </w:r>
      <w:r w:rsidRPr="00430B59">
        <w:rPr>
          <w:rFonts w:ascii="Times New Roman" w:hAnsi="Times New Roman" w:cs="Times New Roman"/>
        </w:rPr>
        <w:t xml:space="preserve"> </w:t>
      </w:r>
      <w:r w:rsidRPr="00430B59">
        <w:rPr>
          <w:rFonts w:ascii="Cambria Math" w:hAnsi="Cambria Math" w:cs="Cambria Math"/>
        </w:rPr>
        <w:t>⋅</w:t>
      </w:r>
      <w:r w:rsidRPr="00430B59">
        <w:rPr>
          <w:rFonts w:ascii="Times New Roman" w:hAnsi="Times New Roman" w:cs="Times New Roman"/>
        </w:rPr>
        <w:t xml:space="preserve"> R</w:t>
      </w:r>
      <w:r w:rsidRPr="00430B59">
        <w:rPr>
          <w:rFonts w:ascii="Times New Roman" w:hAnsi="Times New Roman" w:cs="Times New Roman"/>
          <w:vertAlign w:val="subscript"/>
        </w:rPr>
        <w:t>y</w:t>
      </w:r>
      <w:r w:rsidRPr="00430B59">
        <w:rPr>
          <w:rFonts w:ascii="Times New Roman" w:hAnsi="Times New Roman" w:cs="Times New Roman"/>
        </w:rPr>
        <w:t xml:space="preserve"> </w:t>
      </w:r>
      <w:r w:rsidRPr="00430B59">
        <w:rPr>
          <w:rFonts w:ascii="Cambria Math" w:hAnsi="Cambria Math" w:cs="Cambria Math"/>
        </w:rPr>
        <w:t>⋅</w:t>
      </w:r>
      <w:r w:rsidRPr="00430B59">
        <w:rPr>
          <w:rFonts w:ascii="Times New Roman" w:hAnsi="Times New Roman" w:cs="Times New Roman"/>
        </w:rPr>
        <w:t xml:space="preserve"> R</w:t>
      </w:r>
      <w:r w:rsidRPr="00430B59">
        <w:rPr>
          <w:rFonts w:ascii="Times New Roman" w:hAnsi="Times New Roman" w:cs="Times New Roman"/>
          <w:vertAlign w:val="subscript"/>
        </w:rPr>
        <w:t>z</w:t>
      </w:r>
      <w:r w:rsidRPr="00430B59">
        <w:rPr>
          <w:rFonts w:ascii="Times New Roman" w:hAnsi="Times New Roman" w:cs="Times New Roman"/>
        </w:rPr>
        <w:t xml:space="preserve"> </w:t>
      </w:r>
      <w:r w:rsidRPr="00430B59">
        <w:rPr>
          <w:rFonts w:ascii="Cambria Math" w:hAnsi="Cambria Math" w:cs="Cambria Math"/>
        </w:rPr>
        <w:t>⋅</w:t>
      </w:r>
      <w:r w:rsidRPr="00430B59">
        <w:rPr>
          <w:rFonts w:ascii="Times New Roman" w:hAnsi="Times New Roman" w:cs="Times New Roman"/>
        </w:rPr>
        <w:t>T</w:t>
      </w:r>
      <w:r w:rsidR="00E25A06">
        <w:rPr>
          <w:rFonts w:ascii="Times New Roman" w:hAnsi="Times New Roman" w:cs="Times New Roman"/>
        </w:rPr>
        <w:tab/>
      </w:r>
      <w:r w:rsidR="00E25A06">
        <w:rPr>
          <w:rFonts w:ascii="Times New Roman" w:hAnsi="Times New Roman" w:cs="Times New Roman"/>
        </w:rPr>
        <w:tab/>
      </w:r>
      <w:r w:rsidR="00E25A06">
        <w:rPr>
          <w:rFonts w:ascii="Times New Roman" w:hAnsi="Times New Roman" w:cs="Times New Roman"/>
        </w:rPr>
        <w:tab/>
        <w:t>[1]</w:t>
      </w:r>
    </w:p>
    <w:p w14:paraId="067A4509" w14:textId="12CC588A" w:rsidR="002F00CD" w:rsidRPr="00430B59" w:rsidRDefault="00430B59" w:rsidP="00430B5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30B59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T</w:t>
      </w:r>
      <w:r w:rsidRPr="00430B59">
        <w:rPr>
          <w:rFonts w:ascii="Times New Roman" w:hAnsi="Times New Roman" w:cs="Times New Roman"/>
          <w:vertAlign w:val="subscript"/>
        </w:rPr>
        <w:t>WC, VC</w:t>
      </w:r>
      <w:r w:rsidRPr="00430B59">
        <w:rPr>
          <w:rFonts w:ascii="Times New Roman" w:hAnsi="Times New Roman" w:cs="Times New Roman"/>
        </w:rPr>
        <w:t xml:space="preserve"> = R</w:t>
      </w:r>
      <w:r w:rsidRPr="00430B59">
        <w:rPr>
          <w:rFonts w:ascii="Times New Roman" w:hAnsi="Times New Roman" w:cs="Times New Roman"/>
          <w:vertAlign w:val="subscript"/>
        </w:rPr>
        <w:t>z</w:t>
      </w:r>
      <w:r w:rsidRPr="00430B59">
        <w:rPr>
          <w:rFonts w:ascii="Times New Roman" w:hAnsi="Times New Roman" w:cs="Times New Roman"/>
        </w:rPr>
        <w:t xml:space="preserve"> </w:t>
      </w:r>
      <w:r w:rsidRPr="00430B59">
        <w:rPr>
          <w:rFonts w:ascii="Cambria Math" w:hAnsi="Cambria Math" w:cs="Cambria Math"/>
        </w:rPr>
        <w:t>⋅</w:t>
      </w:r>
      <w:r w:rsidRPr="00430B59">
        <w:rPr>
          <w:rFonts w:ascii="Times New Roman" w:hAnsi="Times New Roman" w:cs="Times New Roman"/>
        </w:rPr>
        <w:t xml:space="preserve"> R</w:t>
      </w:r>
      <w:r w:rsidRPr="00430B59">
        <w:rPr>
          <w:rFonts w:ascii="Times New Roman" w:hAnsi="Times New Roman" w:cs="Times New Roman"/>
          <w:vertAlign w:val="subscript"/>
        </w:rPr>
        <w:t>y</w:t>
      </w:r>
      <w:r w:rsidRPr="00430B59">
        <w:rPr>
          <w:rFonts w:ascii="Times New Roman" w:hAnsi="Times New Roman" w:cs="Times New Roman"/>
        </w:rPr>
        <w:t xml:space="preserve"> </w:t>
      </w:r>
      <w:r w:rsidRPr="00430B59">
        <w:rPr>
          <w:rFonts w:ascii="Cambria Math" w:hAnsi="Cambria Math" w:cs="Cambria Math"/>
        </w:rPr>
        <w:t>⋅</w:t>
      </w:r>
      <w:r w:rsidRPr="00430B59">
        <w:rPr>
          <w:rFonts w:ascii="Times New Roman" w:hAnsi="Times New Roman" w:cs="Times New Roman"/>
        </w:rPr>
        <w:t xml:space="preserve"> R</w:t>
      </w:r>
      <w:r w:rsidRPr="00430B59">
        <w:rPr>
          <w:rFonts w:ascii="Times New Roman" w:hAnsi="Times New Roman" w:cs="Times New Roman"/>
          <w:vertAlign w:val="subscript"/>
        </w:rPr>
        <w:t xml:space="preserve">z </w:t>
      </w:r>
      <w:r w:rsidRPr="00430B59">
        <w:rPr>
          <w:rFonts w:ascii="Cambria Math" w:hAnsi="Cambria Math" w:cs="Cambria Math"/>
        </w:rPr>
        <w:t>⋅</w:t>
      </w:r>
      <w:r w:rsidRPr="00430B59">
        <w:rPr>
          <w:rFonts w:ascii="Times New Roman" w:hAnsi="Times New Roman" w:cs="Times New Roman"/>
        </w:rPr>
        <w:t>T</w:t>
      </w:r>
      <w:r w:rsidRPr="00430B59">
        <w:rPr>
          <w:rFonts w:ascii="Times New Roman" w:hAnsi="Times New Roman" w:cs="Times New Roman"/>
          <w:vertAlign w:val="subscript"/>
        </w:rPr>
        <w:t>x</w:t>
      </w:r>
      <w:r w:rsidRPr="00430B59">
        <w:rPr>
          <w:rFonts w:ascii="Times New Roman" w:hAnsi="Times New Roman" w:cs="Times New Roman"/>
        </w:rPr>
        <w:t xml:space="preserve"> . T</w:t>
      </w:r>
      <w:r w:rsidRPr="00430B59">
        <w:rPr>
          <w:rFonts w:ascii="Times New Roman" w:hAnsi="Times New Roman" w:cs="Times New Roman"/>
          <w:vertAlign w:val="subscript"/>
        </w:rPr>
        <w:t>y</w:t>
      </w:r>
      <w:r w:rsidRPr="00430B59">
        <w:rPr>
          <w:rFonts w:ascii="Times New Roman" w:hAnsi="Times New Roman" w:cs="Times New Roman"/>
        </w:rPr>
        <w:t>. T</w:t>
      </w:r>
      <w:r w:rsidRPr="00430B59">
        <w:rPr>
          <w:rFonts w:ascii="Times New Roman" w:hAnsi="Times New Roman" w:cs="Times New Roman"/>
          <w:vertAlign w:val="subscript"/>
        </w:rPr>
        <w:t>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 T</w:t>
      </w:r>
      <w:r w:rsidRPr="00430B59">
        <w:rPr>
          <w:rFonts w:ascii="Times New Roman" w:hAnsi="Times New Roman" w:cs="Times New Roman"/>
          <w:vertAlign w:val="subscript"/>
        </w:rPr>
        <w:t>WC, VC</w:t>
      </w:r>
      <w:r w:rsidRPr="00430B59">
        <w:rPr>
          <w:rFonts w:ascii="Times New Roman" w:hAnsi="Times New Roman" w:cs="Times New Roman"/>
        </w:rPr>
        <w:t xml:space="preserve"> = R</w:t>
      </w:r>
      <w:r w:rsidRPr="00430B59">
        <w:rPr>
          <w:rFonts w:ascii="Times New Roman" w:hAnsi="Times New Roman" w:cs="Times New Roman"/>
          <w:vertAlign w:val="subscript"/>
        </w:rPr>
        <w:t>z</w:t>
      </w:r>
      <w:r w:rsidRPr="00430B59">
        <w:rPr>
          <w:rFonts w:ascii="Times New Roman" w:hAnsi="Times New Roman" w:cs="Times New Roman"/>
        </w:rPr>
        <w:t xml:space="preserve"> </w:t>
      </w:r>
      <w:r w:rsidRPr="00430B59">
        <w:rPr>
          <w:rFonts w:ascii="Cambria Math" w:hAnsi="Cambria Math" w:cs="Cambria Math"/>
        </w:rPr>
        <w:t>⋅</w:t>
      </w:r>
      <w:r w:rsidRPr="00430B59">
        <w:rPr>
          <w:rFonts w:ascii="Times New Roman" w:hAnsi="Times New Roman" w:cs="Times New Roman"/>
        </w:rPr>
        <w:t xml:space="preserve"> R</w:t>
      </w:r>
      <w:r w:rsidRPr="00430B59">
        <w:rPr>
          <w:rFonts w:ascii="Times New Roman" w:hAnsi="Times New Roman" w:cs="Times New Roman"/>
          <w:vertAlign w:val="subscript"/>
        </w:rPr>
        <w:t>y</w:t>
      </w:r>
      <w:r w:rsidRPr="00430B59">
        <w:rPr>
          <w:rFonts w:ascii="Times New Roman" w:hAnsi="Times New Roman" w:cs="Times New Roman"/>
        </w:rPr>
        <w:t xml:space="preserve"> </w:t>
      </w:r>
      <w:r w:rsidRPr="00430B59">
        <w:rPr>
          <w:rFonts w:ascii="Cambria Math" w:hAnsi="Cambria Math" w:cs="Cambria Math"/>
        </w:rPr>
        <w:t>⋅</w:t>
      </w:r>
      <w:r w:rsidRPr="00430B59">
        <w:rPr>
          <w:rFonts w:ascii="Times New Roman" w:hAnsi="Times New Roman" w:cs="Times New Roman"/>
        </w:rPr>
        <w:t xml:space="preserve"> R</w:t>
      </w:r>
      <w:r w:rsidRPr="00430B59">
        <w:rPr>
          <w:rFonts w:ascii="Times New Roman" w:hAnsi="Times New Roman" w:cs="Times New Roman"/>
          <w:vertAlign w:val="subscript"/>
        </w:rPr>
        <w:t>z</w:t>
      </w:r>
      <w:r w:rsidRPr="00430B59">
        <w:rPr>
          <w:rFonts w:ascii="Times New Roman" w:hAnsi="Times New Roman" w:cs="Times New Roman"/>
        </w:rPr>
        <w:t xml:space="preserve"> </w:t>
      </w:r>
      <w:r w:rsidRPr="00430B59">
        <w:rPr>
          <w:rFonts w:ascii="Cambria Math" w:hAnsi="Cambria Math" w:cs="Cambria Math"/>
        </w:rPr>
        <w:t>⋅</w:t>
      </w:r>
      <w:r w:rsidRPr="00430B59">
        <w:rPr>
          <w:rFonts w:ascii="Times New Roman" w:hAnsi="Times New Roman" w:cs="Times New Roman"/>
        </w:rPr>
        <w:t>T</w:t>
      </w:r>
    </w:p>
    <w:p w14:paraId="65E834D8" w14:textId="5DE9B475" w:rsidR="00430B59" w:rsidRPr="00430B59" w:rsidRDefault="00430B59" w:rsidP="00430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0B59">
        <w:rPr>
          <w:rFonts w:ascii="Times New Roman" w:hAnsi="Times New Roman" w:cs="Times New Roman"/>
        </w:rPr>
        <w:t xml:space="preserve">Which of the following is analogous to creating a view of a </w:t>
      </w:r>
      <w:r>
        <w:rPr>
          <w:rFonts w:ascii="Times New Roman" w:hAnsi="Times New Roman" w:cs="Times New Roman"/>
        </w:rPr>
        <w:t>3D</w:t>
      </w:r>
      <w:r w:rsidRPr="00430B59">
        <w:rPr>
          <w:rFonts w:ascii="Times New Roman" w:hAnsi="Times New Roman" w:cs="Times New Roman"/>
        </w:rPr>
        <w:t xml:space="preserve"> scene?</w:t>
      </w:r>
    </w:p>
    <w:p w14:paraId="184026CD" w14:textId="2E191189" w:rsidR="00430B59" w:rsidRPr="00430B59" w:rsidRDefault="00430B59" w:rsidP="00430B5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30B59">
        <w:rPr>
          <w:rFonts w:ascii="Times New Roman" w:hAnsi="Times New Roman" w:cs="Times New Roman"/>
        </w:rPr>
        <w:t xml:space="preserve">a) Taking a photograph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c) </w:t>
      </w:r>
      <w:r w:rsidRPr="00430B59">
        <w:rPr>
          <w:rFonts w:ascii="Times New Roman" w:hAnsi="Times New Roman" w:cs="Times New Roman"/>
        </w:rPr>
        <w:t>Making a painting</w:t>
      </w:r>
      <w:r w:rsidR="00E25A06">
        <w:rPr>
          <w:rFonts w:ascii="Times New Roman" w:hAnsi="Times New Roman" w:cs="Times New Roman"/>
        </w:rPr>
        <w:tab/>
      </w:r>
      <w:r w:rsidR="00E25A06">
        <w:rPr>
          <w:rFonts w:ascii="Times New Roman" w:hAnsi="Times New Roman" w:cs="Times New Roman"/>
        </w:rPr>
        <w:tab/>
      </w:r>
      <w:r w:rsidR="00E25A06">
        <w:rPr>
          <w:rFonts w:ascii="Times New Roman" w:hAnsi="Times New Roman" w:cs="Times New Roman"/>
        </w:rPr>
        <w:tab/>
      </w:r>
      <w:r w:rsidR="00E25A06">
        <w:rPr>
          <w:rFonts w:ascii="Times New Roman" w:hAnsi="Times New Roman" w:cs="Times New Roman"/>
        </w:rPr>
        <w:tab/>
        <w:t>[1]</w:t>
      </w:r>
    </w:p>
    <w:p w14:paraId="44850CF9" w14:textId="01ED3F5B" w:rsidR="00430B59" w:rsidRPr="00430B59" w:rsidRDefault="00430B59" w:rsidP="00430B5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30B59">
        <w:rPr>
          <w:rFonts w:ascii="Times New Roman" w:hAnsi="Times New Roman" w:cs="Times New Roman"/>
        </w:rPr>
        <w:t xml:space="preserve">b) </w:t>
      </w:r>
      <w:r w:rsidR="001C16F0">
        <w:rPr>
          <w:rFonts w:ascii="Times New Roman" w:hAnsi="Times New Roman" w:cs="Times New Roman"/>
        </w:rPr>
        <w:t>Making a point map to screen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0B59">
        <w:rPr>
          <w:rFonts w:ascii="Times New Roman" w:hAnsi="Times New Roman" w:cs="Times New Roman"/>
        </w:rPr>
        <w:t>d) Editing a picture</w:t>
      </w:r>
    </w:p>
    <w:p w14:paraId="38652EEF" w14:textId="7A2E036D" w:rsidR="00430B59" w:rsidRDefault="00E5500C" w:rsidP="00430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the transformation matrix for a </w:t>
      </w:r>
      <w:r w:rsidRPr="00E5500C">
        <w:rPr>
          <w:rFonts w:ascii="Times New Roman" w:hAnsi="Times New Roman" w:cs="Times New Roman"/>
        </w:rPr>
        <w:t>Y-axis 3D shear</w:t>
      </w:r>
      <w:r>
        <w:rPr>
          <w:rFonts w:ascii="Times New Roman" w:hAnsi="Times New Roman" w:cs="Times New Roman"/>
        </w:rPr>
        <w:t>.</w:t>
      </w:r>
      <w:r w:rsidR="00E25A06">
        <w:rPr>
          <w:rFonts w:ascii="Times New Roman" w:hAnsi="Times New Roman" w:cs="Times New Roman"/>
        </w:rPr>
        <w:tab/>
      </w:r>
      <w:r w:rsidR="00E25A06">
        <w:rPr>
          <w:rFonts w:ascii="Times New Roman" w:hAnsi="Times New Roman" w:cs="Times New Roman"/>
        </w:rPr>
        <w:tab/>
      </w:r>
      <w:r w:rsidR="00E25A06">
        <w:rPr>
          <w:rFonts w:ascii="Times New Roman" w:hAnsi="Times New Roman" w:cs="Times New Roman"/>
        </w:rPr>
        <w:tab/>
      </w:r>
      <w:r w:rsidR="00E25A06">
        <w:rPr>
          <w:rFonts w:ascii="Times New Roman" w:hAnsi="Times New Roman" w:cs="Times New Roman"/>
        </w:rPr>
        <w:tab/>
      </w:r>
      <w:r w:rsidR="00E25A06">
        <w:rPr>
          <w:rFonts w:ascii="Times New Roman" w:hAnsi="Times New Roman" w:cs="Times New Roman"/>
        </w:rPr>
        <w:tab/>
      </w:r>
      <w:r w:rsidR="00E25A06">
        <w:rPr>
          <w:rFonts w:ascii="Times New Roman" w:hAnsi="Times New Roman" w:cs="Times New Roman"/>
        </w:rPr>
        <w:tab/>
        <w:t>[1]</w:t>
      </w:r>
    </w:p>
    <w:p w14:paraId="2DCABC00" w14:textId="4C1501F3" w:rsidR="00E5500C" w:rsidRDefault="00E5500C" w:rsidP="00430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</w:t>
      </w:r>
      <w:r w:rsidRPr="00E5500C">
        <w:rPr>
          <w:rFonts w:ascii="Times New Roman" w:hAnsi="Times New Roman" w:cs="Times New Roman"/>
        </w:rPr>
        <w:t>orthographic projection display</w:t>
      </w:r>
      <w:r>
        <w:rPr>
          <w:rFonts w:ascii="Times New Roman" w:hAnsi="Times New Roman" w:cs="Times New Roman"/>
        </w:rPr>
        <w:t>s</w:t>
      </w:r>
      <w:r w:rsidRPr="00E5500C">
        <w:rPr>
          <w:rFonts w:ascii="Times New Roman" w:hAnsi="Times New Roman" w:cs="Times New Roman"/>
        </w:rPr>
        <w:t xml:space="preserve"> more than one face of an object</w:t>
      </w:r>
      <w:r>
        <w:rPr>
          <w:rFonts w:ascii="Times New Roman" w:hAnsi="Times New Roman" w:cs="Times New Roman"/>
        </w:rPr>
        <w:t>?</w:t>
      </w:r>
      <w:r w:rsidR="00E25A06" w:rsidRPr="00E25A06">
        <w:rPr>
          <w:rFonts w:ascii="Times New Roman" w:hAnsi="Times New Roman" w:cs="Times New Roman"/>
        </w:rPr>
        <w:t xml:space="preserve"> </w:t>
      </w:r>
      <w:r w:rsidR="00E25A06">
        <w:rPr>
          <w:rFonts w:ascii="Times New Roman" w:hAnsi="Times New Roman" w:cs="Times New Roman"/>
        </w:rPr>
        <w:tab/>
      </w:r>
      <w:r w:rsidR="00E25A06">
        <w:rPr>
          <w:rFonts w:ascii="Times New Roman" w:hAnsi="Times New Roman" w:cs="Times New Roman"/>
        </w:rPr>
        <w:tab/>
      </w:r>
      <w:r w:rsidR="00E25A06">
        <w:rPr>
          <w:rFonts w:ascii="Times New Roman" w:hAnsi="Times New Roman" w:cs="Times New Roman"/>
        </w:rPr>
        <w:tab/>
      </w:r>
      <w:r w:rsidR="00E25A06">
        <w:rPr>
          <w:rFonts w:ascii="Times New Roman" w:hAnsi="Times New Roman" w:cs="Times New Roman"/>
        </w:rPr>
        <w:tab/>
        <w:t>[1]</w:t>
      </w:r>
    </w:p>
    <w:p w14:paraId="74CE1A8B" w14:textId="31353E5C" w:rsidR="00E25A06" w:rsidRDefault="00E25A06" w:rsidP="00430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projection do not change the length of line segments that are parallel to the projection plane.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[1]</w:t>
      </w:r>
    </w:p>
    <w:p w14:paraId="52307186" w14:textId="35D8538A" w:rsidR="00E25A06" w:rsidRDefault="00E25A06" w:rsidP="00430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disadvantages of z-buffer algorithm?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[2]</w:t>
      </w:r>
    </w:p>
    <w:p w14:paraId="73B3A1F6" w14:textId="37491A3D" w:rsidR="0075419D" w:rsidRDefault="0075419D" w:rsidP="00430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Given a clipping window A(20,20) B(60,20) C(60,40) D(20,40). Using Cohen Sutherland algorithm determine the visible portion of the line with coordinate end points P(40,</w:t>
      </w:r>
      <w:r w:rsidR="001F525F">
        <w:rPr>
          <w:rFonts w:ascii="Times New Roman" w:hAnsi="Times New Roman" w:cs="Times New Roman"/>
        </w:rPr>
        <w:t>80) Q(120,30).</w:t>
      </w:r>
      <w:r w:rsidR="001F525F">
        <w:rPr>
          <w:rFonts w:ascii="Times New Roman" w:hAnsi="Times New Roman" w:cs="Times New Roman"/>
        </w:rPr>
        <w:tab/>
      </w:r>
      <w:r w:rsidR="001F525F">
        <w:rPr>
          <w:rFonts w:ascii="Times New Roman" w:hAnsi="Times New Roman" w:cs="Times New Roman"/>
        </w:rPr>
        <w:tab/>
        <w:t>[5]</w:t>
      </w:r>
    </w:p>
    <w:p w14:paraId="47099A37" w14:textId="696C2ED2" w:rsidR="0075419D" w:rsidRDefault="0075419D" w:rsidP="00430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 the effect of a translation in the x, y, and z direction by -3,-5 and -7 respectively on the homogeneous coordinate position vectors [2, 6, 4].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[2]</w:t>
      </w:r>
    </w:p>
    <w:p w14:paraId="764D2918" w14:textId="4125A754" w:rsidR="001F525F" w:rsidRDefault="001F525F" w:rsidP="00430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mirror is placed such that it passes through the points (10, 5) and (5,10). Evaluate the reflected view of a triangle ABC with coordinates A(20,20) B(20,40) and C(40,20).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[10]</w:t>
      </w:r>
    </w:p>
    <w:p w14:paraId="5C911941" w14:textId="603D7FC0" w:rsidR="006E32A1" w:rsidRDefault="006E32A1" w:rsidP="006E32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5AE0C9" w14:textId="34E65218" w:rsidR="006E32A1" w:rsidRDefault="006E32A1" w:rsidP="006E32A1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</w:t>
      </w:r>
    </w:p>
    <w:p w14:paraId="02E83751" w14:textId="6551B7CE" w:rsidR="006E32A1" w:rsidRDefault="006E32A1" w:rsidP="006E32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1888B5C6" w14:textId="77777777" w:rsidR="006E32A1" w:rsidRDefault="006E32A1" w:rsidP="006E32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6E32A1">
        <w:rPr>
          <w:rFonts w:ascii="Times New Roman" w:hAnsi="Times New Roman" w:cs="Times New Roman"/>
        </w:rPr>
        <w:t xml:space="preserve">Derive the </w:t>
      </w:r>
      <w:r>
        <w:rPr>
          <w:rFonts w:ascii="Times New Roman" w:hAnsi="Times New Roman" w:cs="Times New Roman"/>
        </w:rPr>
        <w:t xml:space="preserve">composite transformation matrix for rotation about an arbitrary axis with the rotation axis </w:t>
      </w:r>
    </w:p>
    <w:p w14:paraId="0B054B35" w14:textId="2A58D42B" w:rsidR="006E32A1" w:rsidRPr="006E32A1" w:rsidRDefault="006E32A1" w:rsidP="006E32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projected onto the z axis.</w:t>
      </w:r>
    </w:p>
    <w:p w14:paraId="1B42825F" w14:textId="77777777" w:rsidR="006E32A1" w:rsidRPr="006E32A1" w:rsidRDefault="006E32A1" w:rsidP="006E32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2B2A80" w14:textId="325DE061" w:rsidR="0075419D" w:rsidRDefault="0075419D" w:rsidP="00430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Evaluate the orthographic projection of a unit cube with its center at the origin (0,0,0) onto the x=0, y=0 and z=0 plane.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[6]</w:t>
      </w:r>
    </w:p>
    <w:p w14:paraId="5675A82D" w14:textId="79166765" w:rsidR="00A86984" w:rsidRDefault="00A86984" w:rsidP="00430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Construct the cubic Bezier curve with control points A(1,1), B(2,3), C(4,3) and D(6,4) with increments in u=0.25.  </w:t>
      </w:r>
      <w:r w:rsidRPr="00A86984">
        <w:rPr>
          <w:rFonts w:ascii="Times New Roman" w:hAnsi="Times New Roman" w:cs="Times New Roman"/>
        </w:rPr>
        <w:t>What would happen if</w:t>
      </w:r>
      <w:r>
        <w:rPr>
          <w:rFonts w:ascii="Times New Roman" w:hAnsi="Times New Roman" w:cs="Times New Roman"/>
        </w:rPr>
        <w:t xml:space="preserve"> you increase and decrease the value of u increment when you are animating the motion of a ball over the curve.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[12+3=15]</w:t>
      </w:r>
    </w:p>
    <w:p w14:paraId="7E358343" w14:textId="5E47DE61" w:rsidR="00E5500C" w:rsidRDefault="00E25A06" w:rsidP="00430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Demonstrate </w:t>
      </w:r>
      <w:r w:rsidRPr="00E25A06">
        <w:rPr>
          <w:rFonts w:ascii="Times New Roman" w:hAnsi="Times New Roman" w:cs="Times New Roman"/>
        </w:rPr>
        <w:t>object space method</w:t>
      </w:r>
      <w:r>
        <w:rPr>
          <w:rFonts w:ascii="Times New Roman" w:hAnsi="Times New Roman" w:cs="Times New Roman"/>
        </w:rPr>
        <w:t xml:space="preserve"> for visible surface detection.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[5]</w:t>
      </w:r>
    </w:p>
    <w:p w14:paraId="50575B6B" w14:textId="6B1B61DA" w:rsidR="00E25A06" w:rsidRDefault="00A86984" w:rsidP="00430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6984">
        <w:rPr>
          <w:rFonts w:ascii="Times New Roman" w:hAnsi="Times New Roman" w:cs="Times New Roman"/>
        </w:rPr>
        <w:t>What</w:t>
      </w:r>
      <w:r>
        <w:rPr>
          <w:rFonts w:ascii="Times New Roman" w:hAnsi="Times New Roman" w:cs="Times New Roman"/>
        </w:rPr>
        <w:t xml:space="preserve"> are the sources and</w:t>
      </w:r>
      <w:r w:rsidRPr="00A86984">
        <w:rPr>
          <w:rFonts w:ascii="Times New Roman" w:hAnsi="Times New Roman" w:cs="Times New Roman"/>
        </w:rPr>
        <w:t xml:space="preserve"> information you</w:t>
      </w:r>
      <w:r>
        <w:rPr>
          <w:rFonts w:ascii="Times New Roman" w:hAnsi="Times New Roman" w:cs="Times New Roman"/>
        </w:rPr>
        <w:t xml:space="preserve"> would</w:t>
      </w:r>
      <w:r w:rsidRPr="00A86984">
        <w:rPr>
          <w:rFonts w:ascii="Times New Roman" w:hAnsi="Times New Roman" w:cs="Times New Roman"/>
        </w:rPr>
        <w:t xml:space="preserve"> prioritize</w:t>
      </w:r>
      <w:r>
        <w:rPr>
          <w:rFonts w:ascii="Times New Roman" w:hAnsi="Times New Roman" w:cs="Times New Roman"/>
        </w:rPr>
        <w:t xml:space="preserve"> while developing a 3D scene</w:t>
      </w:r>
      <w:r w:rsidRPr="00A8698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[5]</w:t>
      </w:r>
    </w:p>
    <w:p w14:paraId="1485DEBC" w14:textId="70BF6FBA" w:rsidR="00A86984" w:rsidRDefault="00A86984" w:rsidP="00A8698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r</w:t>
      </w:r>
      <w:r w:rsidRPr="00A86984">
        <w:rPr>
          <w:rFonts w:ascii="Times New Roman" w:hAnsi="Times New Roman" w:cs="Times New Roman"/>
        </w:rPr>
        <w:t>endering algorithms differ in the assumptions made regarding lighting and reflectance in the scene and in the solution space</w:t>
      </w:r>
      <w:r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[5]</w:t>
      </w:r>
    </w:p>
    <w:p w14:paraId="7B2E17F2" w14:textId="56C24A1F" w:rsidR="005D0F9C" w:rsidRDefault="005D0F9C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A269DD" w14:textId="4FC444FC" w:rsidR="005D0F9C" w:rsidRDefault="005D0F9C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976192" w14:textId="4586F8B4" w:rsidR="005D0F9C" w:rsidRDefault="005D0F9C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FFE2FC" w14:textId="7B3A3AF2" w:rsidR="005D0F9C" w:rsidRDefault="005D0F9C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F44ABB" w14:textId="4DE3A24D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D650EB" w14:textId="28EB2542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011F4E" w14:textId="261AD45F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51FC9A" w14:textId="5A5493B5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B37904" w14:textId="75368EBA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0E7493" w14:textId="4A9B00BF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7874F5" w14:textId="232B9F1E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3F9A5" w14:textId="710D0E2C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E5A905" w14:textId="3191E22F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9EF5D9" w14:textId="214A5855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2B67D5" w14:textId="683B1DA2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ECC617" w14:textId="1C782BF6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3B3A68" w14:textId="003C90E9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8FE80D" w14:textId="61C61769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7CF376" w14:textId="5F94A0F3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F7520" w14:textId="77777777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324D3A" w14:textId="7EC97572" w:rsidR="005D0F9C" w:rsidRDefault="005D0F9C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AB8C48" w14:textId="7D314EFD" w:rsidR="005D0F9C" w:rsidRDefault="005D0F9C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B03FE3" w14:textId="6F8FCA98" w:rsidR="005D0F9C" w:rsidRDefault="005D0F9C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B733B5" w14:textId="77777777" w:rsidR="005D0F9C" w:rsidRPr="00961C44" w:rsidRDefault="005D0F9C" w:rsidP="005D0F9C">
      <w:pPr>
        <w:rPr>
          <w:b/>
          <w:bCs/>
          <w:sz w:val="24"/>
          <w:szCs w:val="24"/>
          <w:u w:val="single"/>
        </w:rPr>
      </w:pPr>
      <w:r w:rsidRPr="00961C44">
        <w:rPr>
          <w:b/>
          <w:bCs/>
          <w:sz w:val="24"/>
          <w:szCs w:val="24"/>
          <w:u w:val="single"/>
        </w:rPr>
        <w:t>Quick CO Mapping</w:t>
      </w:r>
    </w:p>
    <w:p w14:paraId="014F1548" w14:textId="77777777" w:rsidR="005D0F9C" w:rsidRPr="005D0F9C" w:rsidRDefault="005D0F9C" w:rsidP="005D0F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60"/>
        <w:gridCol w:w="809"/>
        <w:gridCol w:w="809"/>
        <w:gridCol w:w="809"/>
        <w:gridCol w:w="810"/>
        <w:gridCol w:w="810"/>
        <w:gridCol w:w="810"/>
        <w:gridCol w:w="810"/>
        <w:gridCol w:w="810"/>
        <w:gridCol w:w="810"/>
        <w:gridCol w:w="1400"/>
      </w:tblGrid>
      <w:tr w:rsidR="005D0F9C" w:rsidRPr="005D0F9C" w14:paraId="4A1C7984" w14:textId="77777777" w:rsidTr="005D0F9C">
        <w:tc>
          <w:tcPr>
            <w:tcW w:w="1060" w:type="dxa"/>
          </w:tcPr>
          <w:p w14:paraId="51F00D3F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D0F9C">
              <w:rPr>
                <w:rFonts w:ascii="Times New Roman" w:eastAsia="Calibri" w:hAnsi="Times New Roman" w:cs="Times New Roman"/>
                <w:b/>
                <w:bCs/>
              </w:rPr>
              <w:t>Question No.</w:t>
            </w:r>
          </w:p>
        </w:tc>
        <w:tc>
          <w:tcPr>
            <w:tcW w:w="809" w:type="dxa"/>
          </w:tcPr>
          <w:p w14:paraId="01391C88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Q1</w:t>
            </w:r>
          </w:p>
        </w:tc>
        <w:tc>
          <w:tcPr>
            <w:tcW w:w="809" w:type="dxa"/>
          </w:tcPr>
          <w:p w14:paraId="070848E7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Q2</w:t>
            </w:r>
          </w:p>
        </w:tc>
        <w:tc>
          <w:tcPr>
            <w:tcW w:w="809" w:type="dxa"/>
          </w:tcPr>
          <w:p w14:paraId="63E181EF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Q3</w:t>
            </w:r>
          </w:p>
        </w:tc>
        <w:tc>
          <w:tcPr>
            <w:tcW w:w="810" w:type="dxa"/>
          </w:tcPr>
          <w:p w14:paraId="5D42A61F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Q4</w:t>
            </w:r>
          </w:p>
        </w:tc>
        <w:tc>
          <w:tcPr>
            <w:tcW w:w="810" w:type="dxa"/>
          </w:tcPr>
          <w:p w14:paraId="60EBD1D2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Q5</w:t>
            </w:r>
          </w:p>
        </w:tc>
        <w:tc>
          <w:tcPr>
            <w:tcW w:w="810" w:type="dxa"/>
          </w:tcPr>
          <w:p w14:paraId="51DD47F8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Q6</w:t>
            </w:r>
          </w:p>
        </w:tc>
        <w:tc>
          <w:tcPr>
            <w:tcW w:w="810" w:type="dxa"/>
          </w:tcPr>
          <w:p w14:paraId="311ED767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Q7</w:t>
            </w:r>
          </w:p>
        </w:tc>
        <w:tc>
          <w:tcPr>
            <w:tcW w:w="810" w:type="dxa"/>
          </w:tcPr>
          <w:p w14:paraId="073A49E3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Q8</w:t>
            </w:r>
          </w:p>
        </w:tc>
        <w:tc>
          <w:tcPr>
            <w:tcW w:w="810" w:type="dxa"/>
          </w:tcPr>
          <w:p w14:paraId="6231372B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Q9</w:t>
            </w:r>
          </w:p>
        </w:tc>
        <w:tc>
          <w:tcPr>
            <w:tcW w:w="1400" w:type="dxa"/>
          </w:tcPr>
          <w:p w14:paraId="151E652F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Q10</w:t>
            </w:r>
          </w:p>
        </w:tc>
      </w:tr>
      <w:tr w:rsidR="005D0F9C" w:rsidRPr="005D0F9C" w14:paraId="4E39DAF6" w14:textId="77777777" w:rsidTr="005D0F9C">
        <w:tc>
          <w:tcPr>
            <w:tcW w:w="1060" w:type="dxa"/>
          </w:tcPr>
          <w:p w14:paraId="416E94B2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D0F9C">
              <w:rPr>
                <w:rFonts w:ascii="Times New Roman" w:eastAsia="Calibri" w:hAnsi="Times New Roman" w:cs="Times New Roman"/>
                <w:b/>
                <w:bCs/>
              </w:rPr>
              <w:t>COs</w:t>
            </w:r>
          </w:p>
        </w:tc>
        <w:tc>
          <w:tcPr>
            <w:tcW w:w="809" w:type="dxa"/>
          </w:tcPr>
          <w:p w14:paraId="4A4B3F0A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C1</w:t>
            </w:r>
          </w:p>
        </w:tc>
        <w:tc>
          <w:tcPr>
            <w:tcW w:w="809" w:type="dxa"/>
          </w:tcPr>
          <w:p w14:paraId="43BE3C52" w14:textId="13CA6BAB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C1</w:t>
            </w:r>
          </w:p>
        </w:tc>
        <w:tc>
          <w:tcPr>
            <w:tcW w:w="809" w:type="dxa"/>
          </w:tcPr>
          <w:p w14:paraId="741CFFE2" w14:textId="5C91C71E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C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17918919" w14:textId="1FC05AAC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C</w:t>
            </w:r>
            <w:r w:rsidR="00EF73B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454551A2" w14:textId="15056EA5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C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0F598D9E" w14:textId="6D120013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C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0" w:type="dxa"/>
          </w:tcPr>
          <w:p w14:paraId="799AB119" w14:textId="3530C951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C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3E890FF5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C2</w:t>
            </w:r>
          </w:p>
        </w:tc>
        <w:tc>
          <w:tcPr>
            <w:tcW w:w="810" w:type="dxa"/>
          </w:tcPr>
          <w:p w14:paraId="2B35F7DB" w14:textId="67DBD754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C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00" w:type="dxa"/>
          </w:tcPr>
          <w:p w14:paraId="50725BD5" w14:textId="00E69ED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C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5D0F9C" w:rsidRPr="005D0F9C" w14:paraId="302100A4" w14:textId="77777777" w:rsidTr="005D0F9C">
        <w:tc>
          <w:tcPr>
            <w:tcW w:w="1060" w:type="dxa"/>
          </w:tcPr>
          <w:p w14:paraId="1C91EE61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D0F9C">
              <w:rPr>
                <w:rFonts w:ascii="Times New Roman" w:eastAsia="Calibri" w:hAnsi="Times New Roman" w:cs="Times New Roman"/>
                <w:b/>
                <w:bCs/>
              </w:rPr>
              <w:t>Question No.</w:t>
            </w:r>
          </w:p>
        </w:tc>
        <w:tc>
          <w:tcPr>
            <w:tcW w:w="809" w:type="dxa"/>
          </w:tcPr>
          <w:p w14:paraId="2572BF01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Q11</w:t>
            </w:r>
          </w:p>
        </w:tc>
        <w:tc>
          <w:tcPr>
            <w:tcW w:w="809" w:type="dxa"/>
          </w:tcPr>
          <w:p w14:paraId="3E1652F1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Q12</w:t>
            </w:r>
          </w:p>
        </w:tc>
        <w:tc>
          <w:tcPr>
            <w:tcW w:w="809" w:type="dxa"/>
          </w:tcPr>
          <w:p w14:paraId="7978CF9F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Q13</w:t>
            </w:r>
          </w:p>
        </w:tc>
        <w:tc>
          <w:tcPr>
            <w:tcW w:w="810" w:type="dxa"/>
          </w:tcPr>
          <w:p w14:paraId="2AC2126E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Q14</w:t>
            </w:r>
          </w:p>
        </w:tc>
        <w:tc>
          <w:tcPr>
            <w:tcW w:w="810" w:type="dxa"/>
          </w:tcPr>
          <w:p w14:paraId="7249CF9D" w14:textId="493F625D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</w:tcPr>
          <w:p w14:paraId="14AEA915" w14:textId="4B52F9A1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</w:tcPr>
          <w:p w14:paraId="0B99459A" w14:textId="609B9293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</w:tcPr>
          <w:p w14:paraId="120FD68D" w14:textId="709D60E8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</w:tcPr>
          <w:p w14:paraId="04A69C25" w14:textId="597174DE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</w:tcPr>
          <w:p w14:paraId="06C0DE68" w14:textId="53A41975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D0F9C" w:rsidRPr="005D0F9C" w14:paraId="6AF8B0A0" w14:textId="77777777" w:rsidTr="005D0F9C">
        <w:tc>
          <w:tcPr>
            <w:tcW w:w="1060" w:type="dxa"/>
          </w:tcPr>
          <w:p w14:paraId="7D226AA4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D0F9C">
              <w:rPr>
                <w:rFonts w:ascii="Times New Roman" w:eastAsia="Calibri" w:hAnsi="Times New Roman" w:cs="Times New Roman"/>
                <w:b/>
                <w:bCs/>
              </w:rPr>
              <w:t>COs</w:t>
            </w:r>
          </w:p>
        </w:tc>
        <w:tc>
          <w:tcPr>
            <w:tcW w:w="809" w:type="dxa"/>
          </w:tcPr>
          <w:p w14:paraId="2C621854" w14:textId="7F5F0F2D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C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9" w:type="dxa"/>
          </w:tcPr>
          <w:p w14:paraId="4A4C2701" w14:textId="77777777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C3</w:t>
            </w:r>
          </w:p>
        </w:tc>
        <w:tc>
          <w:tcPr>
            <w:tcW w:w="809" w:type="dxa"/>
          </w:tcPr>
          <w:p w14:paraId="66813F0E" w14:textId="41D43D73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C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0" w:type="dxa"/>
          </w:tcPr>
          <w:p w14:paraId="075CF94B" w14:textId="4EFCCF28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0F9C">
              <w:rPr>
                <w:rFonts w:ascii="Times New Roman" w:eastAsia="Calibri" w:hAnsi="Times New Roman" w:cs="Times New Roman"/>
              </w:rPr>
              <w:t>C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0" w:type="dxa"/>
          </w:tcPr>
          <w:p w14:paraId="14D479BB" w14:textId="77174CCD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</w:tcPr>
          <w:p w14:paraId="364EB95A" w14:textId="54D47EF4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</w:tcPr>
          <w:p w14:paraId="052970F0" w14:textId="6CB77370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</w:tcPr>
          <w:p w14:paraId="21DE665B" w14:textId="4B0DD529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</w:tcPr>
          <w:p w14:paraId="6C096941" w14:textId="5BEA6ABE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</w:tcPr>
          <w:p w14:paraId="4017C54B" w14:textId="1FAD7190" w:rsidR="005D0F9C" w:rsidRPr="005D0F9C" w:rsidRDefault="005D0F9C" w:rsidP="005D0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A5C0EF8" w14:textId="08B3B2F3" w:rsidR="005D0F9C" w:rsidRDefault="005D0F9C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E4D7C9" w14:textId="16372D1D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CA6502" w14:textId="3891F5C3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8E133A" w14:textId="2CD02CC5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24F6B" w14:textId="75BD8B24" w:rsidR="006E32A1" w:rsidRDefault="006E32A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8FEB07" w14:textId="77777777" w:rsidR="006E32A1" w:rsidRDefault="006E32A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14FB27" w14:textId="3EF3ACC8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38558A" w14:textId="7D3663A6" w:rsidR="006220D1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6982"/>
        <w:gridCol w:w="791"/>
      </w:tblGrid>
      <w:tr w:rsidR="006220D1" w:rsidRPr="000610C9" w14:paraId="3EFFC15F" w14:textId="77777777">
        <w:trPr>
          <w:jc w:val="center"/>
        </w:trPr>
        <w:tc>
          <w:tcPr>
            <w:tcW w:w="813" w:type="dxa"/>
            <w:tcMar>
              <w:left w:w="115" w:type="dxa"/>
              <w:right w:w="115" w:type="dxa"/>
            </w:tcMar>
            <w:vAlign w:val="center"/>
          </w:tcPr>
          <w:p w14:paraId="6A4C6F37" w14:textId="77777777" w:rsidR="006220D1" w:rsidRPr="00796272" w:rsidRDefault="006220D1">
            <w:pPr>
              <w:pStyle w:val="ListParagraph"/>
              <w:spacing w:after="0"/>
              <w:ind w:left="0"/>
              <w:jc w:val="center"/>
              <w:rPr>
                <w:rStyle w:val="Strong"/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796272">
              <w:rPr>
                <w:rStyle w:val="Strong"/>
                <w:rFonts w:ascii="Times New Roman" w:eastAsia="Times New Roman" w:hAnsi="Times New Roman" w:cs="Times New Roman"/>
                <w:bCs w:val="0"/>
                <w:color w:val="000000"/>
              </w:rPr>
              <w:t>COs</w:t>
            </w:r>
          </w:p>
        </w:tc>
        <w:tc>
          <w:tcPr>
            <w:tcW w:w="6982" w:type="dxa"/>
            <w:vAlign w:val="center"/>
          </w:tcPr>
          <w:p w14:paraId="115371F1" w14:textId="77777777" w:rsidR="006220D1" w:rsidRPr="00796272" w:rsidRDefault="006220D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96272">
              <w:rPr>
                <w:rFonts w:ascii="Times New Roman" w:hAnsi="Times New Roman" w:cs="Times New Roman"/>
                <w:b/>
                <w:color w:val="000000"/>
              </w:rPr>
              <w:t>Statements</w:t>
            </w:r>
          </w:p>
        </w:tc>
        <w:tc>
          <w:tcPr>
            <w:tcW w:w="791" w:type="dxa"/>
          </w:tcPr>
          <w:p w14:paraId="4946DFAD" w14:textId="77777777" w:rsidR="006220D1" w:rsidRPr="00796272" w:rsidRDefault="006220D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627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Blooms Level</w:t>
            </w:r>
          </w:p>
        </w:tc>
      </w:tr>
      <w:tr w:rsidR="006220D1" w:rsidRPr="006622EF" w14:paraId="2796252C" w14:textId="77777777">
        <w:trPr>
          <w:jc w:val="center"/>
        </w:trPr>
        <w:tc>
          <w:tcPr>
            <w:tcW w:w="813" w:type="dxa"/>
            <w:tcMar>
              <w:left w:w="115" w:type="dxa"/>
              <w:right w:w="115" w:type="dxa"/>
            </w:tcMar>
            <w:vAlign w:val="center"/>
          </w:tcPr>
          <w:p w14:paraId="74AA24F6" w14:textId="77777777" w:rsidR="006220D1" w:rsidRPr="006622EF" w:rsidRDefault="006220D1">
            <w:pPr>
              <w:pStyle w:val="ListParagraph"/>
              <w:spacing w:after="0"/>
              <w:ind w:left="0"/>
              <w:jc w:val="center"/>
              <w:rPr>
                <w:rStyle w:val="Strong"/>
                <w:rFonts w:ascii="Cambria" w:eastAsia="Times New Roman" w:hAnsi="Cambria" w:cs="Times New Roman"/>
                <w:b w:val="0"/>
              </w:rPr>
            </w:pPr>
            <w:r w:rsidRPr="006622EF">
              <w:rPr>
                <w:rStyle w:val="Strong"/>
                <w:rFonts w:ascii="Cambria" w:eastAsia="Times New Roman" w:hAnsi="Cambria" w:cs="Times New Roman"/>
                <w:b w:val="0"/>
              </w:rPr>
              <w:t>CO1</w:t>
            </w:r>
          </w:p>
        </w:tc>
        <w:tc>
          <w:tcPr>
            <w:tcW w:w="6982" w:type="dxa"/>
            <w:vAlign w:val="center"/>
          </w:tcPr>
          <w:p w14:paraId="3E58EE33" w14:textId="77777777" w:rsidR="006220D1" w:rsidRPr="006622EF" w:rsidRDefault="006220D1">
            <w:pPr>
              <w:pStyle w:val="ListParagraph"/>
              <w:spacing w:after="0"/>
              <w:ind w:left="0"/>
              <w:rPr>
                <w:rStyle w:val="Strong"/>
                <w:rFonts w:ascii="Cambria" w:eastAsia="Times New Roman" w:hAnsi="Cambria" w:cs="Times New Roman"/>
                <w:b w:val="0"/>
              </w:rPr>
            </w:pPr>
            <w:r w:rsidRPr="006622EF">
              <w:rPr>
                <w:rFonts w:ascii="Cambria" w:hAnsi="Cambria" w:cs="Times New Roman"/>
                <w:bCs/>
              </w:rPr>
              <w:t>D</w:t>
            </w:r>
            <w:r w:rsidRPr="006622EF">
              <w:rPr>
                <w:rFonts w:ascii="Cambria" w:hAnsi="Cambria"/>
                <w:bCs/>
              </w:rPr>
              <w:t>emonstrate u</w:t>
            </w:r>
            <w:r w:rsidRPr="006622EF">
              <w:rPr>
                <w:rFonts w:ascii="Cambria" w:hAnsi="Cambria" w:cs="Times New Roman"/>
                <w:bCs/>
              </w:rPr>
              <w:t>nderstandi</w:t>
            </w:r>
            <w:r w:rsidRPr="006622EF">
              <w:rPr>
                <w:rFonts w:ascii="Cambria" w:hAnsi="Cambria"/>
                <w:bCs/>
              </w:rPr>
              <w:t>ng of</w:t>
            </w:r>
            <w:r w:rsidRPr="006622EF">
              <w:rPr>
                <w:rFonts w:ascii="Cambria" w:hAnsi="Cambria" w:cs="Times New Roman"/>
                <w:bCs/>
              </w:rPr>
              <w:t xml:space="preserve"> the basic concepts used in computer graphics.</w:t>
            </w:r>
          </w:p>
        </w:tc>
        <w:tc>
          <w:tcPr>
            <w:tcW w:w="791" w:type="dxa"/>
          </w:tcPr>
          <w:p w14:paraId="74B6E5AD" w14:textId="77777777" w:rsidR="006220D1" w:rsidRPr="006622EF" w:rsidRDefault="006220D1">
            <w:pPr>
              <w:pStyle w:val="ListParagraph"/>
              <w:spacing w:after="0"/>
              <w:ind w:left="0"/>
              <w:jc w:val="center"/>
              <w:rPr>
                <w:rFonts w:ascii="Cambria" w:hAnsi="Cambria" w:cs="Times New Roman"/>
                <w:bCs/>
              </w:rPr>
            </w:pPr>
            <w:r w:rsidRPr="006622EF">
              <w:rPr>
                <w:rFonts w:ascii="Cambria" w:hAnsi="Cambria" w:cs="Times New Roman"/>
                <w:bCs/>
              </w:rPr>
              <w:t>L2</w:t>
            </w:r>
          </w:p>
        </w:tc>
      </w:tr>
      <w:tr w:rsidR="006220D1" w:rsidRPr="006622EF" w14:paraId="54629EC5" w14:textId="77777777">
        <w:trPr>
          <w:jc w:val="center"/>
        </w:trPr>
        <w:tc>
          <w:tcPr>
            <w:tcW w:w="813" w:type="dxa"/>
            <w:vAlign w:val="center"/>
          </w:tcPr>
          <w:p w14:paraId="461CBE42" w14:textId="77777777" w:rsidR="006220D1" w:rsidRPr="006622EF" w:rsidRDefault="006220D1">
            <w:pPr>
              <w:pStyle w:val="ListParagraph"/>
              <w:spacing w:after="0"/>
              <w:ind w:left="0"/>
              <w:jc w:val="center"/>
              <w:rPr>
                <w:rStyle w:val="Strong"/>
                <w:rFonts w:ascii="Cambria" w:eastAsia="Times New Roman" w:hAnsi="Cambria" w:cs="Times New Roman"/>
                <w:b w:val="0"/>
              </w:rPr>
            </w:pPr>
            <w:r w:rsidRPr="006622EF">
              <w:rPr>
                <w:rStyle w:val="Strong"/>
                <w:rFonts w:ascii="Cambria" w:eastAsia="Times New Roman" w:hAnsi="Cambria" w:cs="Times New Roman"/>
                <w:b w:val="0"/>
              </w:rPr>
              <w:t>CO2</w:t>
            </w:r>
          </w:p>
        </w:tc>
        <w:tc>
          <w:tcPr>
            <w:tcW w:w="6982" w:type="dxa"/>
            <w:vAlign w:val="center"/>
          </w:tcPr>
          <w:p w14:paraId="57BBC96F" w14:textId="77777777" w:rsidR="006220D1" w:rsidRPr="006622EF" w:rsidRDefault="006220D1">
            <w:pPr>
              <w:pStyle w:val="BodyText"/>
              <w:spacing w:after="0"/>
              <w:rPr>
                <w:rStyle w:val="Strong"/>
                <w:rFonts w:ascii="Cambria" w:eastAsia="Times New Roman" w:hAnsi="Cambria" w:cs="Times New Roman"/>
                <w:b w:val="0"/>
              </w:rPr>
            </w:pPr>
            <w:r w:rsidRPr="006622EF">
              <w:rPr>
                <w:rFonts w:ascii="Cambria" w:hAnsi="Cambria" w:cs="Times New Roman"/>
                <w:bCs/>
              </w:rPr>
              <w:t>Apply various concepts used in geometrical primitives, area filling, clipping, transformation techniques and viewing.</w:t>
            </w:r>
          </w:p>
        </w:tc>
        <w:tc>
          <w:tcPr>
            <w:tcW w:w="791" w:type="dxa"/>
          </w:tcPr>
          <w:p w14:paraId="5A2B90E6" w14:textId="77777777" w:rsidR="006220D1" w:rsidRPr="006622EF" w:rsidRDefault="006220D1">
            <w:pPr>
              <w:pStyle w:val="BodyText"/>
              <w:spacing w:after="0"/>
              <w:jc w:val="center"/>
              <w:rPr>
                <w:rFonts w:ascii="Cambria" w:hAnsi="Cambria" w:cs="Times New Roman"/>
                <w:bCs/>
              </w:rPr>
            </w:pPr>
            <w:r w:rsidRPr="006622EF">
              <w:rPr>
                <w:rFonts w:ascii="Cambria" w:hAnsi="Cambria" w:cs="Times New Roman"/>
                <w:bCs/>
              </w:rPr>
              <w:t>L3</w:t>
            </w:r>
          </w:p>
        </w:tc>
      </w:tr>
      <w:tr w:rsidR="006220D1" w:rsidRPr="006622EF" w14:paraId="22EC433E" w14:textId="77777777">
        <w:trPr>
          <w:jc w:val="center"/>
        </w:trPr>
        <w:tc>
          <w:tcPr>
            <w:tcW w:w="813" w:type="dxa"/>
            <w:vAlign w:val="center"/>
          </w:tcPr>
          <w:p w14:paraId="6671D5E3" w14:textId="77777777" w:rsidR="006220D1" w:rsidRPr="006622EF" w:rsidRDefault="006220D1">
            <w:pPr>
              <w:pStyle w:val="ListParagraph"/>
              <w:spacing w:after="0"/>
              <w:ind w:left="0"/>
              <w:jc w:val="center"/>
              <w:rPr>
                <w:rStyle w:val="Strong"/>
                <w:rFonts w:ascii="Cambria" w:eastAsia="Times New Roman" w:hAnsi="Cambria" w:cs="Times New Roman"/>
                <w:b w:val="0"/>
              </w:rPr>
            </w:pPr>
            <w:r w:rsidRPr="006622EF">
              <w:rPr>
                <w:rStyle w:val="Strong"/>
                <w:rFonts w:ascii="Cambria" w:eastAsia="Times New Roman" w:hAnsi="Cambria" w:cs="Times New Roman"/>
                <w:b w:val="0"/>
              </w:rPr>
              <w:t>CO3</w:t>
            </w:r>
          </w:p>
        </w:tc>
        <w:tc>
          <w:tcPr>
            <w:tcW w:w="6982" w:type="dxa"/>
            <w:vAlign w:val="center"/>
          </w:tcPr>
          <w:p w14:paraId="38275C01" w14:textId="77777777" w:rsidR="006220D1" w:rsidRPr="006622EF" w:rsidRDefault="006220D1">
            <w:pPr>
              <w:pStyle w:val="ListParagraph"/>
              <w:spacing w:after="0"/>
              <w:ind w:left="0"/>
              <w:rPr>
                <w:rStyle w:val="Strong"/>
                <w:rFonts w:ascii="Cambria" w:eastAsia="Times New Roman" w:hAnsi="Cambria" w:cs="Times New Roman"/>
                <w:b w:val="0"/>
              </w:rPr>
            </w:pPr>
            <w:r w:rsidRPr="006622EF">
              <w:rPr>
                <w:rStyle w:val="Strong"/>
                <w:rFonts w:ascii="Cambria" w:eastAsia="Times New Roman" w:hAnsi="Cambria" w:cs="Times New Roman"/>
                <w:b w:val="0"/>
              </w:rPr>
              <w:t>A</w:t>
            </w:r>
            <w:r w:rsidRPr="006622EF">
              <w:rPr>
                <w:rStyle w:val="Strong"/>
                <w:rFonts w:ascii="Cambria" w:hAnsi="Cambria" w:cs="Times New Roman"/>
                <w:b w:val="0"/>
              </w:rPr>
              <w:t>nalyze various graphical models and their outputs</w:t>
            </w:r>
          </w:p>
        </w:tc>
        <w:tc>
          <w:tcPr>
            <w:tcW w:w="791" w:type="dxa"/>
          </w:tcPr>
          <w:p w14:paraId="5901537A" w14:textId="77777777" w:rsidR="006220D1" w:rsidRPr="006622EF" w:rsidRDefault="006220D1">
            <w:pPr>
              <w:pStyle w:val="ListParagraph"/>
              <w:spacing w:after="0"/>
              <w:ind w:left="0"/>
              <w:jc w:val="center"/>
              <w:rPr>
                <w:rStyle w:val="Strong"/>
                <w:rFonts w:ascii="Cambria" w:eastAsia="Times New Roman" w:hAnsi="Cambria" w:cs="Times New Roman"/>
                <w:b w:val="0"/>
              </w:rPr>
            </w:pPr>
            <w:r w:rsidRPr="006622EF">
              <w:rPr>
                <w:rFonts w:ascii="Cambria" w:hAnsi="Cambria" w:cs="Times New Roman"/>
                <w:bCs/>
              </w:rPr>
              <w:t>L4</w:t>
            </w:r>
          </w:p>
        </w:tc>
      </w:tr>
      <w:tr w:rsidR="006220D1" w:rsidRPr="006622EF" w14:paraId="3AA91205" w14:textId="77777777">
        <w:trPr>
          <w:jc w:val="center"/>
        </w:trPr>
        <w:tc>
          <w:tcPr>
            <w:tcW w:w="813" w:type="dxa"/>
            <w:vAlign w:val="center"/>
          </w:tcPr>
          <w:p w14:paraId="5CDC65C8" w14:textId="77777777" w:rsidR="006220D1" w:rsidRPr="006622EF" w:rsidRDefault="006220D1">
            <w:pPr>
              <w:pStyle w:val="ListParagraph"/>
              <w:spacing w:after="0"/>
              <w:ind w:left="0"/>
              <w:jc w:val="center"/>
              <w:rPr>
                <w:rStyle w:val="Strong"/>
                <w:rFonts w:ascii="Cambria" w:eastAsia="Times New Roman" w:hAnsi="Cambria" w:cs="Times New Roman"/>
                <w:b w:val="0"/>
              </w:rPr>
            </w:pPr>
            <w:r w:rsidRPr="006622EF">
              <w:rPr>
                <w:rStyle w:val="Strong"/>
                <w:rFonts w:ascii="Cambria" w:eastAsia="Times New Roman" w:hAnsi="Cambria" w:cs="Times New Roman"/>
                <w:b w:val="0"/>
              </w:rPr>
              <w:t>C</w:t>
            </w:r>
            <w:r w:rsidRPr="006622EF">
              <w:rPr>
                <w:rStyle w:val="Strong"/>
                <w:rFonts w:ascii="Cambria" w:hAnsi="Cambria"/>
                <w:b w:val="0"/>
              </w:rPr>
              <w:t>O4</w:t>
            </w:r>
          </w:p>
        </w:tc>
        <w:tc>
          <w:tcPr>
            <w:tcW w:w="6982" w:type="dxa"/>
            <w:vAlign w:val="center"/>
          </w:tcPr>
          <w:p w14:paraId="0E3995B5" w14:textId="77777777" w:rsidR="006220D1" w:rsidRPr="006622EF" w:rsidRDefault="006220D1">
            <w:pPr>
              <w:pStyle w:val="ListParagraph"/>
              <w:spacing w:after="0"/>
              <w:ind w:left="0"/>
              <w:rPr>
                <w:rStyle w:val="Strong"/>
                <w:rFonts w:ascii="Cambria" w:hAnsi="Cambria" w:cs="Times New Roman"/>
                <w:b w:val="0"/>
              </w:rPr>
            </w:pPr>
            <w:r w:rsidRPr="006622EF">
              <w:rPr>
                <w:rStyle w:val="Strong"/>
                <w:rFonts w:ascii="Cambria" w:hAnsi="Cambria" w:cs="Times New Roman"/>
                <w:b w:val="0"/>
              </w:rPr>
              <w:t xml:space="preserve">Design and implement various object representations along with </w:t>
            </w:r>
            <w:r w:rsidRPr="006622EF">
              <w:rPr>
                <w:rStyle w:val="Strong"/>
                <w:rFonts w:ascii="Cambria" w:eastAsia="Times New Roman" w:hAnsi="Cambria" w:cs="Times New Roman"/>
                <w:b w:val="0"/>
              </w:rPr>
              <w:t>animation.</w:t>
            </w:r>
          </w:p>
        </w:tc>
        <w:tc>
          <w:tcPr>
            <w:tcW w:w="791" w:type="dxa"/>
          </w:tcPr>
          <w:p w14:paraId="5230F162" w14:textId="77777777" w:rsidR="006220D1" w:rsidRPr="006622EF" w:rsidRDefault="006220D1">
            <w:pPr>
              <w:pStyle w:val="ListParagraph"/>
              <w:spacing w:after="0"/>
              <w:ind w:left="0"/>
              <w:jc w:val="center"/>
              <w:rPr>
                <w:rStyle w:val="Strong"/>
                <w:rFonts w:ascii="Cambria" w:eastAsia="Times New Roman" w:hAnsi="Cambria" w:cs="Times New Roman"/>
                <w:b w:val="0"/>
              </w:rPr>
            </w:pPr>
            <w:r w:rsidRPr="006622EF">
              <w:rPr>
                <w:rStyle w:val="Strong"/>
                <w:rFonts w:ascii="Cambria" w:eastAsia="Times New Roman" w:hAnsi="Cambria" w:cs="Times New Roman"/>
                <w:b w:val="0"/>
              </w:rPr>
              <w:t>L</w:t>
            </w:r>
            <w:r w:rsidRPr="006622EF">
              <w:rPr>
                <w:rStyle w:val="Strong"/>
                <w:rFonts w:ascii="Cambria" w:hAnsi="Cambria"/>
                <w:b w:val="0"/>
              </w:rPr>
              <w:t>6</w:t>
            </w:r>
          </w:p>
        </w:tc>
      </w:tr>
    </w:tbl>
    <w:p w14:paraId="2A99D350" w14:textId="77777777" w:rsidR="006220D1" w:rsidRPr="005D0F9C" w:rsidRDefault="006220D1" w:rsidP="005D0F9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220D1" w:rsidRPr="005D0F9C" w:rsidSect="00EB55E5">
      <w:headerReference w:type="default" r:id="rId9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4789" w14:textId="77777777" w:rsidR="00472BAB" w:rsidRDefault="00472BAB" w:rsidP="00B93A5F">
      <w:pPr>
        <w:spacing w:after="0" w:line="240" w:lineRule="auto"/>
      </w:pPr>
      <w:r>
        <w:separator/>
      </w:r>
    </w:p>
  </w:endnote>
  <w:endnote w:type="continuationSeparator" w:id="0">
    <w:p w14:paraId="5ED84A55" w14:textId="77777777" w:rsidR="00472BAB" w:rsidRDefault="00472BAB" w:rsidP="00B9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DCC47" w14:textId="77777777" w:rsidR="00472BAB" w:rsidRDefault="00472BAB" w:rsidP="00B93A5F">
      <w:pPr>
        <w:spacing w:after="0" w:line="240" w:lineRule="auto"/>
      </w:pPr>
      <w:r>
        <w:separator/>
      </w:r>
    </w:p>
  </w:footnote>
  <w:footnote w:type="continuationSeparator" w:id="0">
    <w:p w14:paraId="0CCFCDCA" w14:textId="77777777" w:rsidR="00472BAB" w:rsidRDefault="00472BAB" w:rsidP="00B9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0AAC" w14:textId="77777777" w:rsidR="00385151" w:rsidRDefault="00385151" w:rsidP="00385151">
    <w:pPr>
      <w:pStyle w:val="Header"/>
      <w:tabs>
        <w:tab w:val="clear" w:pos="4513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</w:t>
    </w:r>
    <w:r w:rsidRPr="00385151">
      <w:rPr>
        <w:rFonts w:ascii="Times New Roman" w:hAnsi="Times New Roman" w:cs="Times New Roman"/>
        <w:b/>
        <w:bCs/>
        <w:sz w:val="24"/>
        <w:szCs w:val="24"/>
      </w:rPr>
      <w:t>TEZPUR UNIVERSITY</w:t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t>TU/CSE</w:t>
    </w:r>
  </w:p>
  <w:p w14:paraId="2B96B6F9" w14:textId="73916824" w:rsidR="002F00CD" w:rsidRPr="00385151" w:rsidRDefault="002F00CD" w:rsidP="00385151">
    <w:pPr>
      <w:pStyle w:val="Header"/>
      <w:tabs>
        <w:tab w:val="clear" w:pos="4513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 w:rsidRPr="00385151">
      <w:rPr>
        <w:rFonts w:ascii="Times New Roman" w:hAnsi="Times New Roman" w:cs="Times New Roman"/>
        <w:b/>
        <w:bCs/>
        <w:sz w:val="24"/>
        <w:szCs w:val="24"/>
      </w:rPr>
      <w:t>Autumn Semester End Examination, 20</w:t>
    </w:r>
    <w:r w:rsidR="0089404E" w:rsidRPr="00385151">
      <w:rPr>
        <w:rFonts w:ascii="Times New Roman" w:hAnsi="Times New Roman" w:cs="Times New Roman"/>
        <w:b/>
        <w:bCs/>
        <w:sz w:val="24"/>
        <w:szCs w:val="24"/>
      </w:rPr>
      <w:t>2</w:t>
    </w:r>
    <w:r w:rsidR="00430B59">
      <w:rPr>
        <w:rFonts w:ascii="Times New Roman" w:hAnsi="Times New Roman" w:cs="Times New Roman"/>
        <w:b/>
        <w:bCs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6993"/>
    <w:multiLevelType w:val="hybridMultilevel"/>
    <w:tmpl w:val="167C00C0"/>
    <w:lvl w:ilvl="0" w:tplc="9FD41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794B"/>
    <w:multiLevelType w:val="hybridMultilevel"/>
    <w:tmpl w:val="C894665A"/>
    <w:lvl w:ilvl="0" w:tplc="71CC034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C93884"/>
    <w:multiLevelType w:val="hybridMultilevel"/>
    <w:tmpl w:val="F272A478"/>
    <w:lvl w:ilvl="0" w:tplc="8AE0502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3161342"/>
    <w:multiLevelType w:val="hybridMultilevel"/>
    <w:tmpl w:val="B58084EC"/>
    <w:lvl w:ilvl="0" w:tplc="C8784252">
      <w:start w:val="1"/>
      <w:numFmt w:val="upp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400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400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3AEF1F4A"/>
    <w:multiLevelType w:val="hybridMultilevel"/>
    <w:tmpl w:val="BA829D70"/>
    <w:lvl w:ilvl="0" w:tplc="5F640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D5539"/>
    <w:multiLevelType w:val="hybridMultilevel"/>
    <w:tmpl w:val="7C6CAD7E"/>
    <w:lvl w:ilvl="0" w:tplc="6E461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D27C3"/>
    <w:multiLevelType w:val="hybridMultilevel"/>
    <w:tmpl w:val="5D946952"/>
    <w:lvl w:ilvl="0" w:tplc="DC60ED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8E8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0C3B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188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A27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66A5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882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60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521E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51D84"/>
    <w:multiLevelType w:val="hybridMultilevel"/>
    <w:tmpl w:val="8EDAB11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E4C12"/>
    <w:multiLevelType w:val="hybridMultilevel"/>
    <w:tmpl w:val="C382048A"/>
    <w:lvl w:ilvl="0" w:tplc="EC0AFF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C50D95"/>
    <w:multiLevelType w:val="hybridMultilevel"/>
    <w:tmpl w:val="08C6EC44"/>
    <w:lvl w:ilvl="0" w:tplc="C24C5E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489204">
    <w:abstractNumId w:val="7"/>
  </w:num>
  <w:num w:numId="2" w16cid:durableId="530218168">
    <w:abstractNumId w:val="1"/>
  </w:num>
  <w:num w:numId="3" w16cid:durableId="1220360212">
    <w:abstractNumId w:val="0"/>
  </w:num>
  <w:num w:numId="4" w16cid:durableId="1230574248">
    <w:abstractNumId w:val="8"/>
  </w:num>
  <w:num w:numId="5" w16cid:durableId="659574725">
    <w:abstractNumId w:val="5"/>
  </w:num>
  <w:num w:numId="6" w16cid:durableId="88166230">
    <w:abstractNumId w:val="3"/>
  </w:num>
  <w:num w:numId="7" w16cid:durableId="1106541332">
    <w:abstractNumId w:val="6"/>
  </w:num>
  <w:num w:numId="8" w16cid:durableId="1493567482">
    <w:abstractNumId w:val="4"/>
  </w:num>
  <w:num w:numId="9" w16cid:durableId="2115779794">
    <w:abstractNumId w:val="2"/>
  </w:num>
  <w:num w:numId="10" w16cid:durableId="17838455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479"/>
    <w:rsid w:val="00044693"/>
    <w:rsid w:val="000456A6"/>
    <w:rsid w:val="000553EA"/>
    <w:rsid w:val="00073E86"/>
    <w:rsid w:val="00085789"/>
    <w:rsid w:val="000B109C"/>
    <w:rsid w:val="0010098E"/>
    <w:rsid w:val="0011320A"/>
    <w:rsid w:val="00120D38"/>
    <w:rsid w:val="0017506F"/>
    <w:rsid w:val="001C16F0"/>
    <w:rsid w:val="001E4BD8"/>
    <w:rsid w:val="001F525F"/>
    <w:rsid w:val="001F60A8"/>
    <w:rsid w:val="002024E5"/>
    <w:rsid w:val="00204613"/>
    <w:rsid w:val="00244FC7"/>
    <w:rsid w:val="00247C5B"/>
    <w:rsid w:val="002736B1"/>
    <w:rsid w:val="00275CBB"/>
    <w:rsid w:val="00277A8A"/>
    <w:rsid w:val="00291481"/>
    <w:rsid w:val="002D6134"/>
    <w:rsid w:val="002E3521"/>
    <w:rsid w:val="002F00CD"/>
    <w:rsid w:val="002F5A93"/>
    <w:rsid w:val="003111B5"/>
    <w:rsid w:val="00346553"/>
    <w:rsid w:val="00353EEB"/>
    <w:rsid w:val="003559A3"/>
    <w:rsid w:val="00385151"/>
    <w:rsid w:val="003D10E3"/>
    <w:rsid w:val="003E149D"/>
    <w:rsid w:val="003E2B0F"/>
    <w:rsid w:val="003F0E09"/>
    <w:rsid w:val="00430B59"/>
    <w:rsid w:val="0044364E"/>
    <w:rsid w:val="004449C6"/>
    <w:rsid w:val="00472BAB"/>
    <w:rsid w:val="004A6CE9"/>
    <w:rsid w:val="004C3021"/>
    <w:rsid w:val="004E3645"/>
    <w:rsid w:val="00561C31"/>
    <w:rsid w:val="00564C88"/>
    <w:rsid w:val="00566001"/>
    <w:rsid w:val="0057773C"/>
    <w:rsid w:val="00594D9D"/>
    <w:rsid w:val="0059663C"/>
    <w:rsid w:val="005A5A18"/>
    <w:rsid w:val="005D0F9C"/>
    <w:rsid w:val="005D3E2A"/>
    <w:rsid w:val="005E7E99"/>
    <w:rsid w:val="00621706"/>
    <w:rsid w:val="006220D1"/>
    <w:rsid w:val="00623C1D"/>
    <w:rsid w:val="006351E2"/>
    <w:rsid w:val="006405BF"/>
    <w:rsid w:val="006461DE"/>
    <w:rsid w:val="006512E9"/>
    <w:rsid w:val="006613AF"/>
    <w:rsid w:val="00696268"/>
    <w:rsid w:val="006E32A1"/>
    <w:rsid w:val="0073018A"/>
    <w:rsid w:val="0073248D"/>
    <w:rsid w:val="007402E6"/>
    <w:rsid w:val="00750F76"/>
    <w:rsid w:val="0075419D"/>
    <w:rsid w:val="00767A8C"/>
    <w:rsid w:val="0077425A"/>
    <w:rsid w:val="00782AA1"/>
    <w:rsid w:val="007865AF"/>
    <w:rsid w:val="007C759C"/>
    <w:rsid w:val="008152E1"/>
    <w:rsid w:val="008347F3"/>
    <w:rsid w:val="0085635D"/>
    <w:rsid w:val="0089404E"/>
    <w:rsid w:val="0092403B"/>
    <w:rsid w:val="00936051"/>
    <w:rsid w:val="00984CF6"/>
    <w:rsid w:val="009A22DC"/>
    <w:rsid w:val="009B4975"/>
    <w:rsid w:val="009C2BB1"/>
    <w:rsid w:val="009C4B6A"/>
    <w:rsid w:val="009D0373"/>
    <w:rsid w:val="00A05014"/>
    <w:rsid w:val="00A25F72"/>
    <w:rsid w:val="00A2772D"/>
    <w:rsid w:val="00A4680D"/>
    <w:rsid w:val="00A86984"/>
    <w:rsid w:val="00A92EF6"/>
    <w:rsid w:val="00AA7417"/>
    <w:rsid w:val="00AB0B1B"/>
    <w:rsid w:val="00AB2163"/>
    <w:rsid w:val="00AB4785"/>
    <w:rsid w:val="00AC3CCF"/>
    <w:rsid w:val="00B05479"/>
    <w:rsid w:val="00B46D92"/>
    <w:rsid w:val="00B52506"/>
    <w:rsid w:val="00B55CA6"/>
    <w:rsid w:val="00B6191E"/>
    <w:rsid w:val="00B671E0"/>
    <w:rsid w:val="00B679E9"/>
    <w:rsid w:val="00B93A5F"/>
    <w:rsid w:val="00C018C9"/>
    <w:rsid w:val="00C4743A"/>
    <w:rsid w:val="00C74028"/>
    <w:rsid w:val="00CC3085"/>
    <w:rsid w:val="00CF6F4A"/>
    <w:rsid w:val="00D10B4E"/>
    <w:rsid w:val="00D528AD"/>
    <w:rsid w:val="00D741BE"/>
    <w:rsid w:val="00D8096B"/>
    <w:rsid w:val="00D86056"/>
    <w:rsid w:val="00DA3461"/>
    <w:rsid w:val="00DB090E"/>
    <w:rsid w:val="00E07BA9"/>
    <w:rsid w:val="00E1479B"/>
    <w:rsid w:val="00E25A06"/>
    <w:rsid w:val="00E30EF7"/>
    <w:rsid w:val="00E5500C"/>
    <w:rsid w:val="00E66969"/>
    <w:rsid w:val="00E74F4A"/>
    <w:rsid w:val="00EA396A"/>
    <w:rsid w:val="00EB55E5"/>
    <w:rsid w:val="00EC15DA"/>
    <w:rsid w:val="00EC225D"/>
    <w:rsid w:val="00ED4062"/>
    <w:rsid w:val="00EE09E0"/>
    <w:rsid w:val="00EF73B9"/>
    <w:rsid w:val="00F07955"/>
    <w:rsid w:val="00F35F74"/>
    <w:rsid w:val="00F726BB"/>
    <w:rsid w:val="00F800E6"/>
    <w:rsid w:val="00F8457E"/>
    <w:rsid w:val="00F922E4"/>
    <w:rsid w:val="00FA0B9E"/>
    <w:rsid w:val="00FC7059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A45D2"/>
  <w15:docId w15:val="{9D998E45-1034-421D-BB09-D76310AD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46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0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54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B93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3A5F"/>
  </w:style>
  <w:style w:type="paragraph" w:styleId="Footer">
    <w:name w:val="footer"/>
    <w:basedOn w:val="Normal"/>
    <w:link w:val="FooterChar"/>
    <w:uiPriority w:val="99"/>
    <w:semiHidden/>
    <w:rsid w:val="00B93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3A5F"/>
  </w:style>
  <w:style w:type="paragraph" w:styleId="ListParagraph">
    <w:name w:val="List Paragraph"/>
    <w:basedOn w:val="Normal"/>
    <w:qFormat/>
    <w:rsid w:val="004C3021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DB090E"/>
    <w:rPr>
      <w:color w:val="808080"/>
    </w:rPr>
  </w:style>
  <w:style w:type="table" w:styleId="TableGrid">
    <w:name w:val="Table Grid"/>
    <w:basedOn w:val="TableNormal"/>
    <w:uiPriority w:val="39"/>
    <w:locked/>
    <w:rsid w:val="005D0F9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6220D1"/>
    <w:rPr>
      <w:b/>
      <w:bCs/>
    </w:rPr>
  </w:style>
  <w:style w:type="paragraph" w:styleId="BodyText">
    <w:name w:val="Body Text"/>
    <w:basedOn w:val="Normal"/>
    <w:link w:val="BodyTextChar"/>
    <w:rsid w:val="006220D1"/>
    <w:pPr>
      <w:suppressAutoHyphens/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6220D1"/>
    <w:rPr>
      <w:rFonts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1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D1F5-6A7E-498C-8549-9FB3E136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 522: COMPUTER GRAPHICS</vt:lpstr>
    </vt:vector>
  </TitlesOfParts>
  <Company>home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522: COMPUTER GRAPHICS</dc:title>
  <dc:subject/>
  <dc:creator>ROSY</dc:creator>
  <cp:keywords/>
  <dc:description/>
  <cp:lastModifiedBy>DKB LAB</cp:lastModifiedBy>
  <cp:revision>1</cp:revision>
  <cp:lastPrinted>2022-12-01T10:59:00Z</cp:lastPrinted>
  <dcterms:created xsi:type="dcterms:W3CDTF">2022-12-01T09:48:00Z</dcterms:created>
  <dcterms:modified xsi:type="dcterms:W3CDTF">2023-02-16T10:19:00Z</dcterms:modified>
</cp:coreProperties>
</file>